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FE9" w:rsidRDefault="00804FE9" w:rsidP="00FA1752">
      <w:pPr>
        <w:tabs>
          <w:tab w:val="left" w:pos="4865"/>
          <w:tab w:val="left" w:pos="7548"/>
        </w:tabs>
        <w:spacing w:after="0"/>
        <w:rPr>
          <w:rFonts w:asciiTheme="minorBidi" w:hAnsiTheme="minorBidi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24384" distB="39624" distL="114300" distR="125222" simplePos="0" relativeHeight="251661312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114300</wp:posOffset>
            </wp:positionV>
            <wp:extent cx="1009650" cy="922020"/>
            <wp:effectExtent l="19050" t="0" r="0" b="0"/>
            <wp:wrapSquare wrapText="bothSides"/>
            <wp:docPr id="7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22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73.2pt;margin-top:10.65pt;width:101.65pt;height:24.1pt;z-index:251662336;mso-position-horizontal-relative:text;mso-position-vertical-relative:text" strokecolor="white">
            <v:textbox style="mso-next-textbox:#_x0000_s1029">
              <w:txbxContent>
                <w:p w:rsidR="00804FE9" w:rsidRDefault="00804FE9" w:rsidP="00804FE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04FE9" w:rsidRDefault="00804FE9" w:rsidP="00804FE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04FE9" w:rsidRDefault="00804FE9" w:rsidP="00804FE9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804FE9" w:rsidRDefault="00804FE9" w:rsidP="00FA1752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804FE9" w:rsidRDefault="00804FE9" w:rsidP="00FA1752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</w:t>
      </w:r>
      <w:r>
        <w:rPr>
          <w:rFonts w:ascii="Cambria" w:hAnsi="Cambria"/>
          <w:b/>
          <w:bCs/>
          <w:sz w:val="24"/>
          <w:szCs w:val="24"/>
          <w:lang w:bidi="ar-DZ"/>
        </w:rPr>
        <w:t xml:space="preserve"> </w:t>
      </w:r>
      <w:r>
        <w:rPr>
          <w:rFonts w:ascii="Cambria" w:hAnsi="Cambria" w:hint="cs"/>
          <w:b/>
          <w:bCs/>
          <w:sz w:val="24"/>
          <w:szCs w:val="24"/>
          <w:lang w:bidi="ar-DZ"/>
        </w:rPr>
        <w:t xml:space="preserve">      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</w:t>
      </w:r>
    </w:p>
    <w:p w:rsidR="00804FE9" w:rsidRDefault="00804FE9" w:rsidP="00FA1752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5068570</wp:posOffset>
            </wp:positionH>
            <wp:positionV relativeFrom="paragraph">
              <wp:posOffset>73025</wp:posOffset>
            </wp:positionV>
            <wp:extent cx="849630" cy="777240"/>
            <wp:effectExtent l="19050" t="0" r="7620" b="0"/>
            <wp:wrapTight wrapText="bothSides">
              <wp:wrapPolygon edited="0">
                <wp:start x="-484" y="0"/>
                <wp:lineTo x="-484" y="20647"/>
                <wp:lineTo x="21794" y="20647"/>
                <wp:lineTo x="21794" y="0"/>
                <wp:lineTo x="-484" y="0"/>
              </wp:wrapPolygon>
            </wp:wrapTight>
            <wp:docPr id="5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804FE9" w:rsidRDefault="00804FE9" w:rsidP="00FA1752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804FE9" w:rsidRDefault="00804FE9" w:rsidP="00FA1752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804FE9" w:rsidRDefault="00804FE9" w:rsidP="00FA1752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rtl/>
          <w:lang w:bidi="ar-DZ"/>
        </w:rPr>
      </w:pPr>
    </w:p>
    <w:p w:rsidR="00804FE9" w:rsidRDefault="00804FE9" w:rsidP="00FA1752">
      <w:pPr>
        <w:tabs>
          <w:tab w:val="left" w:pos="5970"/>
        </w:tabs>
        <w:spacing w:after="0"/>
        <w:rPr>
          <w:rFonts w:asciiTheme="majorHAnsi" w:hAnsiTheme="majorHAnsi"/>
          <w:sz w:val="8"/>
          <w:szCs w:val="8"/>
          <w:lang w:bidi="ar-DZ"/>
        </w:rPr>
      </w:pPr>
    </w:p>
    <w:p w:rsidR="00804FE9" w:rsidRDefault="00804FE9" w:rsidP="00FA1752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804FE9" w:rsidRPr="00804FE9" w:rsidRDefault="00804FE9" w:rsidP="00FA1752">
      <w:pPr>
        <w:tabs>
          <w:tab w:val="left" w:pos="5970"/>
        </w:tabs>
        <w:spacing w:after="0" w:line="276" w:lineRule="auto"/>
        <w:jc w:val="center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</w:t>
      </w:r>
    </w:p>
    <w:p w:rsidR="00804FE9" w:rsidRPr="00142104" w:rsidRDefault="00804FE9" w:rsidP="00FA1752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E519BF" w:rsidRDefault="00E519BF" w:rsidP="00FA175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11</w:t>
      </w:r>
      <w:r w:rsidR="00804FE9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09/01/2023 </w:t>
      </w:r>
    </w:p>
    <w:p w:rsidR="00E519BF" w:rsidRDefault="00804FE9" w:rsidP="00FA175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EE04C5">
        <w:rPr>
          <w:noProof/>
          <w:lang w:eastAsia="fr-FR"/>
        </w:rPr>
        <w:pict>
          <v:roundrect id="Rectangle à coins arrondis 1" o:spid="_x0000_s1026" style="position:absolute;margin-left:84.95pt;margin-top:14.6pt;width:329.1pt;height:31.5pt;z-index:-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E519BF" w:rsidRDefault="00E519BF" w:rsidP="00E519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E519BF" w:rsidRDefault="00E519BF" w:rsidP="00E519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E519BF" w:rsidRDefault="00E519BF" w:rsidP="00E519BF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E519BF" w:rsidRDefault="00E519BF" w:rsidP="00FA1752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 Président Juriste</w:t>
      </w: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-ZEGHLAMI              TAHAR                                      Secrétaire </w:t>
      </w:r>
    </w:p>
    <w:p w:rsidR="00E519BF" w:rsidRDefault="00E519BF" w:rsidP="00FA175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 Membre  </w:t>
      </w:r>
    </w:p>
    <w:p w:rsidR="00E519BF" w:rsidRDefault="00E519BF" w:rsidP="00FA175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 Membre  </w:t>
      </w:r>
    </w:p>
    <w:p w:rsidR="00E519BF" w:rsidRDefault="00804FE9" w:rsidP="00FA1752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EE04C5">
        <w:rPr>
          <w:noProof/>
          <w:lang w:eastAsia="fr-FR"/>
        </w:rPr>
        <w:pict>
          <v:roundrect id="Rectangle à coins arrondis 13" o:spid="_x0000_s1027" style="position:absolute;margin-left:157.8pt;margin-top:15.6pt;width:159.75pt;height:35.3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E519BF" w:rsidRDefault="00E519BF" w:rsidP="00E519BF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E519BF" w:rsidRDefault="00E519BF" w:rsidP="00E519BF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519BF" w:rsidRDefault="00E519BF" w:rsidP="00FA1752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519BF" w:rsidRPr="00804FE9" w:rsidRDefault="00E519BF" w:rsidP="00FA175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8496B0" w:themeColor="text2" w:themeTint="99"/>
          <w:sz w:val="24"/>
          <w:szCs w:val="24"/>
        </w:rPr>
      </w:pPr>
    </w:p>
    <w:p w:rsidR="00E519BF" w:rsidRPr="00D472A6" w:rsidRDefault="00E519BF" w:rsidP="00FA1752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TRAITEMENT </w:t>
      </w:r>
      <w:r w:rsidR="00D472A6">
        <w:rPr>
          <w:rFonts w:asciiTheme="minorBidi" w:hAnsiTheme="minorBidi" w:cstheme="minorBidi"/>
          <w:color w:val="000000" w:themeColor="text1"/>
          <w:sz w:val="24"/>
          <w:szCs w:val="24"/>
        </w:rPr>
        <w:t>DU COURRIER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D472A6" w:rsidRPr="00D472A6" w:rsidRDefault="00D472A6" w:rsidP="00FA1752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E519BF" w:rsidRDefault="00E519BF" w:rsidP="00FA175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11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06 et 07/01/2023.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519BF" w:rsidTr="00E519BF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519BF" w:rsidTr="00E519BF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</w:tr>
      <w:tr w:rsidR="00E519BF" w:rsidTr="00E519BF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24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35</w:t>
            </w:r>
          </w:p>
        </w:tc>
      </w:tr>
      <w:tr w:rsidR="00E519BF" w:rsidTr="00E519BF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</w:tr>
      <w:tr w:rsidR="00E519BF" w:rsidTr="00E519BF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E519BF" w:rsidTr="00E519BF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519BF" w:rsidTr="00E519BF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6657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8153E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</w:tr>
      <w:tr w:rsidR="00E519BF" w:rsidTr="00E519BF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519BF" w:rsidTr="00E519BF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351DA6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2000.</w:t>
            </w:r>
            <w:r w:rsidR="00E519B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  <w:r w:rsidR="00351DA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29.500,00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9BF" w:rsidRDefault="00E519BF" w:rsidP="00FA175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9.500,00 DA</w:t>
            </w:r>
          </w:p>
        </w:tc>
      </w:tr>
    </w:tbl>
    <w:p w:rsidR="00E519BF" w:rsidRDefault="00E519BF" w:rsidP="00FA175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</w:p>
    <w:p w:rsidR="00E519BF" w:rsidRPr="00D472A6" w:rsidRDefault="00804FE9" w:rsidP="00FA1752">
      <w:pPr>
        <w:tabs>
          <w:tab w:val="left" w:pos="8441"/>
        </w:tabs>
        <w:spacing w:after="0" w:line="276" w:lineRule="auto"/>
        <w:ind w:left="737"/>
        <w:rPr>
          <w:rFonts w:asciiTheme="minorBidi" w:hAnsiTheme="minorBidi"/>
          <w:bCs/>
          <w:color w:val="000000" w:themeColor="text1"/>
          <w:u w:val="single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  <w:t xml:space="preserve">       </w:t>
      </w:r>
      <w:r w:rsidR="00D472A6" w:rsidRPr="00804FE9">
        <w:rPr>
          <w:rFonts w:asciiTheme="minorBidi" w:hAnsiTheme="minorBidi"/>
          <w:b/>
          <w:color w:val="000000" w:themeColor="text1"/>
          <w:sz w:val="24"/>
          <w:szCs w:val="24"/>
          <w:u w:val="single"/>
        </w:rPr>
        <w:t>TRAITEMENT DU COURRIER</w:t>
      </w:r>
      <w:r w:rsidR="00D472A6" w:rsidRPr="00D472A6"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  <w:t> </w:t>
      </w:r>
      <w:r w:rsidR="00D472A6" w:rsidRPr="00D472A6">
        <w:rPr>
          <w:rFonts w:asciiTheme="minorBidi" w:hAnsiTheme="minorBidi"/>
          <w:bCs/>
          <w:color w:val="000000" w:themeColor="text1"/>
          <w:u w:val="single"/>
        </w:rPr>
        <w:t>:</w:t>
      </w:r>
    </w:p>
    <w:p w:rsidR="00D472A6" w:rsidRDefault="00D472A6" w:rsidP="00FA1752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*Correspondance émanant du club WBoudjebroune concernant la rencontre WH/WBM du 04/01/2023 à HADJOUT (U19+U17) Pris note.</w:t>
      </w:r>
    </w:p>
    <w:p w:rsidR="00EA7D44" w:rsidRDefault="00EA7D44" w:rsidP="00FA1752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CF00B2">
        <w:rPr>
          <w:rFonts w:asciiTheme="minorBidi" w:hAnsiTheme="minorBidi"/>
          <w:bCs/>
          <w:color w:val="000000" w:themeColor="text1"/>
        </w:rPr>
        <w:t>Rapport</w:t>
      </w:r>
      <w:bookmarkStart w:id="0" w:name="_GoBack"/>
      <w:bookmarkEnd w:id="0"/>
      <w:r>
        <w:rPr>
          <w:rFonts w:asciiTheme="minorBidi" w:hAnsiTheme="minorBidi"/>
          <w:bCs/>
          <w:color w:val="000000" w:themeColor="text1"/>
        </w:rPr>
        <w:t xml:space="preserve"> émanant de monsieur TAKKOUCHE </w:t>
      </w:r>
      <w:r w:rsidR="00CF00B2">
        <w:rPr>
          <w:rFonts w:asciiTheme="minorBidi" w:hAnsiTheme="minorBidi"/>
          <w:bCs/>
          <w:color w:val="000000" w:themeColor="text1"/>
        </w:rPr>
        <w:t>ZOHEIR(arbitre</w:t>
      </w:r>
      <w:r>
        <w:rPr>
          <w:rFonts w:asciiTheme="minorBidi" w:hAnsiTheme="minorBidi"/>
          <w:bCs/>
          <w:color w:val="000000" w:themeColor="text1"/>
        </w:rPr>
        <w:t>) concernant la rencontre WH/WBM du 04/01/202</w:t>
      </w:r>
      <w:r w:rsidR="00804FE9">
        <w:rPr>
          <w:rFonts w:asciiTheme="minorBidi" w:hAnsiTheme="minorBidi"/>
          <w:bCs/>
          <w:color w:val="000000" w:themeColor="text1"/>
        </w:rPr>
        <w:t>3 à HADJOUT (U19+U17) Pris note</w:t>
      </w:r>
    </w:p>
    <w:p w:rsidR="00E519BF" w:rsidRPr="00804FE9" w:rsidRDefault="00804FE9" w:rsidP="00FA1752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b/>
          <w:bCs/>
          <w:color w:val="000000" w:themeColor="text1"/>
          <w:sz w:val="24"/>
          <w:szCs w:val="24"/>
          <w:u w:val="single"/>
        </w:rPr>
      </w:pPr>
      <w:r w:rsidRPr="00804FE9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     </w:t>
      </w:r>
      <w:r w:rsidR="00E519BF" w:rsidRPr="00804FE9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DES AFFAIRES :</w:t>
      </w:r>
    </w:p>
    <w:p w:rsidR="00E519BF" w:rsidRDefault="00E519BF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E519BF" w:rsidRDefault="00E519BF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E519BF" w:rsidRPr="00FA1752" w:rsidRDefault="00E519BF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"/>
          <w:szCs w:val="2"/>
          <w:u w:val="single"/>
          <w:lang w:val="fr-FR"/>
        </w:rPr>
      </w:pPr>
    </w:p>
    <w:p w:rsidR="00E519BF" w:rsidRDefault="00E519BF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D472A6">
        <w:rPr>
          <w:rFonts w:asciiTheme="minorBidi" w:hAnsiTheme="minorBidi"/>
          <w:b/>
          <w:sz w:val="24"/>
          <w:szCs w:val="24"/>
          <w:highlight w:val="cyan"/>
          <w:u w:val="single"/>
        </w:rPr>
        <w:t>81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D472A6">
        <w:rPr>
          <w:rFonts w:asciiTheme="minorBidi" w:hAnsiTheme="minorBidi"/>
          <w:b/>
          <w:sz w:val="24"/>
          <w:szCs w:val="24"/>
          <w:highlight w:val="cyan"/>
        </w:rPr>
        <w:t>FCMB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D472A6">
        <w:rPr>
          <w:rFonts w:asciiTheme="minorBidi" w:hAnsiTheme="minorBidi"/>
          <w:b/>
          <w:sz w:val="24"/>
          <w:szCs w:val="24"/>
          <w:highlight w:val="cyan"/>
        </w:rPr>
        <w:t>EBH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D472A6">
        <w:rPr>
          <w:rFonts w:asciiTheme="minorBidi" w:hAnsiTheme="minorBidi"/>
          <w:b/>
          <w:sz w:val="24"/>
          <w:szCs w:val="24"/>
          <w:highlight w:val="cyan"/>
        </w:rPr>
        <w:t>06</w:t>
      </w:r>
      <w:r>
        <w:rPr>
          <w:rFonts w:asciiTheme="minorBidi" w:hAnsiTheme="minorBidi"/>
          <w:b/>
          <w:sz w:val="24"/>
          <w:szCs w:val="24"/>
          <w:highlight w:val="cyan"/>
        </w:rPr>
        <w:t>/</w:t>
      </w:r>
      <w:r w:rsidR="00D472A6">
        <w:rPr>
          <w:rFonts w:asciiTheme="minorBidi" w:hAnsiTheme="minorBidi"/>
          <w:b/>
          <w:sz w:val="24"/>
          <w:szCs w:val="24"/>
          <w:highlight w:val="cyan"/>
        </w:rPr>
        <w:t>01</w:t>
      </w:r>
      <w:r>
        <w:rPr>
          <w:rFonts w:asciiTheme="minorBidi" w:hAnsiTheme="minorBidi"/>
          <w:b/>
          <w:sz w:val="24"/>
          <w:szCs w:val="24"/>
          <w:highlight w:val="cyan"/>
        </w:rPr>
        <w:t>/202</w:t>
      </w:r>
      <w:r w:rsidR="00D472A6">
        <w:rPr>
          <w:rFonts w:asciiTheme="minorBidi" w:hAnsiTheme="minorBidi"/>
          <w:b/>
          <w:sz w:val="24"/>
          <w:szCs w:val="24"/>
          <w:highlight w:val="cyan"/>
        </w:rPr>
        <w:t>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D472A6" w:rsidRDefault="00D472A6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D472A6" w:rsidRDefault="00D472A6" w:rsidP="00FA175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961A73">
        <w:rPr>
          <w:rFonts w:asciiTheme="minorBidi" w:hAnsiTheme="minorBidi"/>
          <w:bCs/>
          <w:color w:val="000000" w:themeColor="text1"/>
        </w:rPr>
        <w:t>BOUGRASSA MEROUANE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961A73">
        <w:rPr>
          <w:rFonts w:asciiTheme="minorBidi" w:hAnsiTheme="minorBidi"/>
          <w:bCs/>
          <w:color w:val="000000" w:themeColor="text1"/>
        </w:rPr>
        <w:t>450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961A73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>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961A73" w:rsidRDefault="00961A73" w:rsidP="00961A7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961A73" w:rsidRDefault="00961A73" w:rsidP="00961A7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*MOUAICI ANIS lic 0089(FCMB) pour </w:t>
      </w:r>
      <w:r>
        <w:rPr>
          <w:rFonts w:asciiTheme="minorBidi" w:hAnsiTheme="minorBidi"/>
          <w:bCs/>
          <w:color w:val="FF0000"/>
        </w:rPr>
        <w:t>(JD)</w:t>
      </w:r>
    </w:p>
    <w:p w:rsidR="00961A73" w:rsidRDefault="00961A73" w:rsidP="00961A7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*ZAIR KHALIL lic 0063(EBH) pour </w:t>
      </w:r>
      <w:r>
        <w:rPr>
          <w:rFonts w:asciiTheme="minorBidi" w:hAnsiTheme="minorBidi"/>
          <w:bCs/>
          <w:color w:val="FF0000"/>
        </w:rPr>
        <w:t>(JD)</w:t>
      </w:r>
    </w:p>
    <w:p w:rsidR="00961A73" w:rsidRDefault="00961A73" w:rsidP="00961A7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ANOUAR lic 0088(EBH) pour </w:t>
      </w:r>
      <w:r>
        <w:rPr>
          <w:rFonts w:asciiTheme="minorBidi" w:hAnsiTheme="minorBidi"/>
          <w:bCs/>
          <w:color w:val="FF0000"/>
        </w:rPr>
        <w:t>(CAS)</w:t>
      </w:r>
    </w:p>
    <w:p w:rsidR="00961A73" w:rsidRDefault="00961A73" w:rsidP="00961A7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*BELFIROUD SOFIANE lic 0292(EBH) pour </w:t>
      </w:r>
      <w:r>
        <w:rPr>
          <w:rFonts w:asciiTheme="minorBidi" w:hAnsiTheme="minorBidi"/>
          <w:bCs/>
          <w:color w:val="FF0000"/>
        </w:rPr>
        <w:t>(CAS)</w:t>
      </w:r>
    </w:p>
    <w:p w:rsidR="00CE6C6C" w:rsidRDefault="00CE6C6C" w:rsidP="00CE6C6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CE6C6C" w:rsidRDefault="00CE6C6C" w:rsidP="00CE6C6C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*MECHIAKH RAMDANE (secrétaire) lic 0013 (EBH)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en sus de la sanction initiale. ART</w:t>
      </w:r>
      <w:r>
        <w:rPr>
          <w:rFonts w:asciiTheme="minorBidi" w:hAnsiTheme="minorBidi"/>
          <w:bCs/>
          <w:color w:val="FF0000"/>
        </w:rPr>
        <w:t>152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A23F9B" w:rsidRDefault="00A23F9B" w:rsidP="00571CA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571CAE">
        <w:rPr>
          <w:rFonts w:asciiTheme="minorBidi" w:hAnsiTheme="minorBidi"/>
          <w:b/>
          <w:sz w:val="24"/>
          <w:szCs w:val="24"/>
          <w:highlight w:val="cyan"/>
        </w:rPr>
        <w:t>RSK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571CAE">
        <w:rPr>
          <w:rFonts w:asciiTheme="minorBidi" w:hAnsiTheme="minorBidi"/>
          <w:b/>
          <w:sz w:val="24"/>
          <w:szCs w:val="24"/>
          <w:highlight w:val="cyan"/>
        </w:rPr>
        <w:t>GBSR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0</w:t>
      </w:r>
      <w:r w:rsidR="00571CAE">
        <w:rPr>
          <w:rFonts w:asciiTheme="minorBidi" w:hAnsiTheme="minorBidi"/>
          <w:b/>
          <w:sz w:val="24"/>
          <w:szCs w:val="24"/>
          <w:highlight w:val="cyan"/>
        </w:rPr>
        <w:t>7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/01/2023. 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*BOUDJEMA ABDELHAK lic 0055(RSK) pour </w:t>
      </w:r>
      <w:r>
        <w:rPr>
          <w:rFonts w:asciiTheme="minorBidi" w:hAnsiTheme="minorBidi"/>
          <w:bCs/>
          <w:color w:val="FF0000"/>
        </w:rPr>
        <w:t>(JD)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*MOHAMED YASSINE AIT CHERIF lic 0062(RSK) pour </w:t>
      </w:r>
      <w:r>
        <w:rPr>
          <w:rFonts w:asciiTheme="minorBidi" w:hAnsiTheme="minorBidi"/>
          <w:bCs/>
          <w:color w:val="FF0000"/>
        </w:rPr>
        <w:t>(CAS)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CRBAG-ESA du 07/01/2023. 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571CAE" w:rsidRDefault="00571CAE" w:rsidP="00571CAE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*HALLAK RAYANE lic 0104 (ESA)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 (JD+AJ) ART</w:t>
      </w:r>
      <w:r>
        <w:rPr>
          <w:rFonts w:asciiTheme="minorBidi" w:hAnsiTheme="minorBidi"/>
          <w:bCs/>
          <w:color w:val="FF0000"/>
        </w:rPr>
        <w:t>103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571CAE" w:rsidRDefault="00571CAE" w:rsidP="00571CA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571CAE" w:rsidRDefault="00571CAE" w:rsidP="00571CAE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*BOUKRETA BENYOUCEF lic 0666 (ESA)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80152" w:rsidRDefault="00680152" w:rsidP="0068015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80152" w:rsidRDefault="00680152" w:rsidP="0068015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*BAIRI ZAKARIA lic 0386(ESA) pour </w:t>
      </w:r>
      <w:r>
        <w:rPr>
          <w:rFonts w:asciiTheme="minorBidi" w:hAnsiTheme="minorBidi"/>
          <w:bCs/>
          <w:color w:val="FF0000"/>
        </w:rPr>
        <w:t>(JD)</w:t>
      </w:r>
    </w:p>
    <w:p w:rsidR="00D472A6" w:rsidRPr="00155436" w:rsidRDefault="00680152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*BENKHALED ANIS lic 0624(CRBAG) pour </w:t>
      </w:r>
      <w:r>
        <w:rPr>
          <w:rFonts w:asciiTheme="minorBidi" w:hAnsiTheme="minorBidi"/>
          <w:bCs/>
          <w:color w:val="FF0000"/>
        </w:rPr>
        <w:t>(CAS)</w:t>
      </w:r>
    </w:p>
    <w:p w:rsidR="00E519BF" w:rsidRDefault="00E519BF" w:rsidP="00E519BF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B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USJK-JSD du 06/01/2023. 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*AGGOUN NIDHAL lic 0357(USJK) pour </w:t>
      </w:r>
      <w:r>
        <w:rPr>
          <w:rFonts w:asciiTheme="minorBidi" w:hAnsiTheme="minorBidi"/>
          <w:bCs/>
          <w:color w:val="FF0000"/>
        </w:rPr>
        <w:t>(CAS)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*GUELLAB KHALIL lic 0135(USJK) pour </w:t>
      </w:r>
      <w:r>
        <w:rPr>
          <w:rFonts w:asciiTheme="minorBidi" w:hAnsiTheme="minorBidi"/>
          <w:bCs/>
          <w:color w:val="FF0000"/>
        </w:rPr>
        <w:t>(CAS)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*BENMOKHTAR REDOUANE lic 0133(JSD) pour </w:t>
      </w:r>
      <w:r>
        <w:rPr>
          <w:rFonts w:asciiTheme="minorBidi" w:hAnsiTheme="minorBidi"/>
          <w:bCs/>
          <w:color w:val="FF0000"/>
        </w:rPr>
        <w:t>(CAS)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*MEHALI AIMEN lic 0127(JSD) pour </w:t>
      </w:r>
      <w:r>
        <w:rPr>
          <w:rFonts w:asciiTheme="minorBidi" w:hAnsiTheme="minorBidi"/>
          <w:bCs/>
          <w:color w:val="FF0000"/>
        </w:rPr>
        <w:t>(CAS)</w:t>
      </w:r>
    </w:p>
    <w:p w:rsidR="00155436" w:rsidRDefault="00155436" w:rsidP="0015543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*SAAD ADEL AMINE lic 0121(JSD) pour </w:t>
      </w:r>
      <w:r>
        <w:rPr>
          <w:rFonts w:asciiTheme="minorBidi" w:hAnsiTheme="minorBidi"/>
          <w:bCs/>
          <w:color w:val="FF0000"/>
        </w:rPr>
        <w:t>(CAS)</w:t>
      </w:r>
    </w:p>
    <w:p w:rsidR="007447EC" w:rsidRDefault="007447EC" w:rsidP="007447E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JSMH-NBBI du 06/01/2023. </w:t>
      </w:r>
    </w:p>
    <w:p w:rsidR="007447EC" w:rsidRDefault="007447EC" w:rsidP="007447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447EC" w:rsidRDefault="007447EC" w:rsidP="007447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*BRAMGUI SABER lic 0206(JSMH) pour </w:t>
      </w:r>
      <w:r>
        <w:rPr>
          <w:rFonts w:asciiTheme="minorBidi" w:hAnsiTheme="minorBidi"/>
          <w:bCs/>
          <w:color w:val="FF0000"/>
        </w:rPr>
        <w:t>(CAS)</w:t>
      </w:r>
    </w:p>
    <w:p w:rsidR="007447EC" w:rsidRDefault="007447EC" w:rsidP="007447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*ABROUS NOUR EL ISLAM lic 0129(NBBI)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40748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MBSA-ESM du 06/01/2023. </w:t>
      </w:r>
    </w:p>
    <w:p w:rsidR="00407485" w:rsidRDefault="00407485" w:rsidP="004074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07485" w:rsidRDefault="00407485" w:rsidP="004074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*ATTABA ZINEDDINE lic 0421(MBSA)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4074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*BOUHENDIR KHEIREDINE lic 0454(MBSA)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*REGUIG NADIR lic 0530(ESM)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*REGUIG NASSIM lic 0581(ESM)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*MEFTOUH MOHAMED lic 0343(ESM) pour </w:t>
      </w:r>
      <w:r>
        <w:rPr>
          <w:rFonts w:asciiTheme="minorBidi" w:hAnsiTheme="minorBidi"/>
          <w:bCs/>
          <w:color w:val="FF0000"/>
        </w:rPr>
        <w:t>(CAS)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WBM-MCA du 07/01/2023. 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*MERZOUGUI MOHAMED lic 0652(WBM) pour </w:t>
      </w:r>
      <w:r>
        <w:rPr>
          <w:rFonts w:asciiTheme="minorBidi" w:hAnsiTheme="minorBidi"/>
          <w:bCs/>
          <w:color w:val="FF0000"/>
        </w:rPr>
        <w:t>(JD)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*HAMMICHE CHEMSEDDINE lic 0262(WBM) pour </w:t>
      </w:r>
      <w:r>
        <w:rPr>
          <w:rFonts w:asciiTheme="minorBidi" w:hAnsiTheme="minorBidi"/>
          <w:bCs/>
          <w:color w:val="FF0000"/>
        </w:rPr>
        <w:t>(JD)</w:t>
      </w:r>
    </w:p>
    <w:p w:rsidR="00407485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*BELHADJ ZIAD lic 0259(MCA) pour </w:t>
      </w:r>
      <w:r>
        <w:rPr>
          <w:rFonts w:asciiTheme="minorBidi" w:hAnsiTheme="minorBidi"/>
          <w:bCs/>
          <w:color w:val="FF0000"/>
        </w:rPr>
        <w:t>(AJ)</w:t>
      </w:r>
    </w:p>
    <w:p w:rsidR="00155436" w:rsidRPr="0033704E" w:rsidRDefault="00407485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*HADJ KOUIDER RAOUF lic 0521(MCA) pour </w:t>
      </w:r>
      <w:r>
        <w:rPr>
          <w:rFonts w:asciiTheme="minorBidi" w:hAnsiTheme="minorBidi"/>
          <w:bCs/>
          <w:color w:val="FF0000"/>
        </w:rPr>
        <w:t>(JD)</w:t>
      </w:r>
    </w:p>
    <w:p w:rsidR="00E519BF" w:rsidRDefault="00E519BF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E519BF" w:rsidRDefault="00E519BF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CC1E53" w:rsidRPr="0033704E" w:rsidRDefault="00E519BF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CC1E53">
        <w:rPr>
          <w:rFonts w:asciiTheme="minorBidi" w:hAnsiTheme="minorBidi"/>
          <w:b/>
          <w:sz w:val="24"/>
          <w:szCs w:val="24"/>
          <w:highlight w:val="cyan"/>
          <w:u w:val="single"/>
        </w:rPr>
        <w:t>29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CC1E53">
        <w:rPr>
          <w:rFonts w:asciiTheme="minorBidi" w:hAnsiTheme="minorBidi"/>
          <w:b/>
          <w:sz w:val="24"/>
          <w:szCs w:val="24"/>
          <w:highlight w:val="cyan"/>
        </w:rPr>
        <w:t>NBBI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CC1E53">
        <w:rPr>
          <w:rFonts w:asciiTheme="minorBidi" w:hAnsiTheme="minorBidi"/>
          <w:b/>
          <w:sz w:val="24"/>
          <w:szCs w:val="24"/>
          <w:highlight w:val="cyan"/>
        </w:rPr>
        <w:t>RS</w:t>
      </w:r>
      <w:r>
        <w:rPr>
          <w:rFonts w:asciiTheme="minorBidi" w:hAnsiTheme="minorBidi"/>
          <w:b/>
          <w:sz w:val="24"/>
          <w:szCs w:val="24"/>
          <w:highlight w:val="cyan"/>
        </w:rPr>
        <w:t>K du 0</w:t>
      </w:r>
      <w:r w:rsidR="00CC1E53">
        <w:rPr>
          <w:rFonts w:asciiTheme="minorBidi" w:hAnsiTheme="minorBidi"/>
          <w:b/>
          <w:sz w:val="24"/>
          <w:szCs w:val="24"/>
          <w:highlight w:val="cyan"/>
        </w:rPr>
        <w:t>6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/01/2023.U19 </w:t>
      </w:r>
    </w:p>
    <w:p w:rsidR="00E519BF" w:rsidRDefault="00E519BF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CC1E53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exclu</w:t>
      </w:r>
      <w:r w:rsidR="00CC1E53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FA1752" w:rsidRDefault="0033704E" w:rsidP="00FA1752">
      <w:pPr>
        <w:tabs>
          <w:tab w:val="left" w:pos="8441"/>
        </w:tabs>
        <w:spacing w:after="0" w:line="360" w:lineRule="auto"/>
        <w:ind w:left="624" w:right="-17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*AKROUR ABDERRAHIM lic 0874 (NBBI)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</w:t>
      </w:r>
      <w:r w:rsidR="00FA1752">
        <w:rPr>
          <w:rFonts w:asciiTheme="minorBidi" w:hAnsiTheme="minorBidi"/>
          <w:bCs/>
          <w:color w:val="000000" w:themeColor="text1"/>
        </w:rPr>
        <w:t xml:space="preserve"> de suspension ferme pour cumul </w:t>
      </w:r>
      <w:r>
        <w:rPr>
          <w:rFonts w:asciiTheme="minorBidi" w:hAnsiTheme="minorBidi"/>
          <w:bCs/>
          <w:color w:val="000000" w:themeColor="text1"/>
        </w:rPr>
        <w:t>d’avertissements</w:t>
      </w:r>
    </w:p>
    <w:p w:rsidR="0033704E" w:rsidRDefault="0033704E" w:rsidP="00FA1752">
      <w:pPr>
        <w:tabs>
          <w:tab w:val="left" w:pos="8441"/>
        </w:tabs>
        <w:spacing w:after="0" w:line="360" w:lineRule="auto"/>
        <w:ind w:left="624" w:right="-17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(CAS+JD).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FA1752" w:rsidRDefault="0033704E" w:rsidP="00FA1752">
      <w:pPr>
        <w:tabs>
          <w:tab w:val="left" w:pos="8441"/>
        </w:tabs>
        <w:spacing w:after="0" w:line="360" w:lineRule="auto"/>
        <w:ind w:left="624" w:right="-147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*AKAOUR FARES lic 0741(RSK)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</w:t>
      </w:r>
      <w:r w:rsidR="00FA1752">
        <w:rPr>
          <w:rFonts w:asciiTheme="minorBidi" w:hAnsiTheme="minorBidi"/>
          <w:bCs/>
          <w:color w:val="000000" w:themeColor="text1"/>
        </w:rPr>
        <w:t xml:space="preserve"> de suspension ferme pour cumul </w:t>
      </w:r>
      <w:r>
        <w:rPr>
          <w:rFonts w:asciiTheme="minorBidi" w:hAnsiTheme="minorBidi"/>
          <w:bCs/>
          <w:color w:val="000000" w:themeColor="text1"/>
        </w:rPr>
        <w:t>d’avertissements</w:t>
      </w:r>
    </w:p>
    <w:p w:rsidR="0033704E" w:rsidRPr="00FA1752" w:rsidRDefault="0033704E" w:rsidP="00FA1752">
      <w:pPr>
        <w:tabs>
          <w:tab w:val="left" w:pos="8441"/>
        </w:tabs>
        <w:spacing w:after="0" w:line="360" w:lineRule="auto"/>
        <w:ind w:left="624" w:right="-147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(CAS+AJ).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33704E" w:rsidRPr="0033704E" w:rsidRDefault="0033704E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MCA-NK du 07/01/2023.U17 </w:t>
      </w:r>
    </w:p>
    <w:p w:rsidR="0033704E" w:rsidRDefault="0033704E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33704E" w:rsidRDefault="0033704E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*ARIBI ISHAK lic 1530(MCA) pour </w:t>
      </w:r>
      <w:r>
        <w:rPr>
          <w:rFonts w:asciiTheme="minorBidi" w:hAnsiTheme="minorBidi"/>
          <w:bCs/>
          <w:color w:val="FF0000"/>
        </w:rPr>
        <w:t>(CAS)</w:t>
      </w:r>
    </w:p>
    <w:p w:rsidR="0033704E" w:rsidRDefault="0033704E" w:rsidP="00FA175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33704E" w:rsidRDefault="0033704E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WH-WBM du 04/01/2023.U19 </w:t>
      </w:r>
    </w:p>
    <w:p w:rsidR="00437996" w:rsidRDefault="00437996" w:rsidP="00FA1752">
      <w:pPr>
        <w:spacing w:after="0"/>
        <w:ind w:left="624" w:right="-283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-Après lecture des pièces versées au dossier (feuille de match, rapport de l’arbitre).</w:t>
      </w:r>
    </w:p>
    <w:p w:rsidR="00437996" w:rsidRPr="004757CC" w:rsidRDefault="004757CC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sz w:val="24"/>
          <w:szCs w:val="24"/>
        </w:rPr>
      </w:pPr>
      <w:r w:rsidRPr="004757CC">
        <w:rPr>
          <w:rFonts w:asciiTheme="minorBidi" w:hAnsiTheme="minorBidi"/>
          <w:bCs/>
          <w:sz w:val="24"/>
          <w:szCs w:val="24"/>
        </w:rPr>
        <w:t>-La commission décide :</w:t>
      </w:r>
    </w:p>
    <w:p w:rsidR="00CC1E53" w:rsidRDefault="0033704E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exclus :</w:t>
      </w:r>
    </w:p>
    <w:p w:rsidR="00CC1E53" w:rsidRDefault="00E519BF" w:rsidP="00FA175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CC1E53">
        <w:rPr>
          <w:rFonts w:asciiTheme="minorBidi" w:hAnsiTheme="minorBidi"/>
          <w:bCs/>
          <w:color w:val="000000" w:themeColor="text1"/>
        </w:rPr>
        <w:t>SAKER SALAH EDDINE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CC1E53">
        <w:rPr>
          <w:rFonts w:asciiTheme="minorBidi" w:hAnsiTheme="minorBidi"/>
          <w:bCs/>
          <w:color w:val="000000" w:themeColor="text1"/>
        </w:rPr>
        <w:t>1166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CC1E53">
        <w:rPr>
          <w:rFonts w:asciiTheme="minorBidi" w:hAnsiTheme="minorBidi"/>
          <w:bCs/>
          <w:color w:val="000000" w:themeColor="text1"/>
        </w:rPr>
        <w:t>WBM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CC1E53">
        <w:rPr>
          <w:rFonts w:asciiTheme="minorBidi" w:hAnsiTheme="minorBidi"/>
          <w:bCs/>
          <w:color w:val="000000" w:themeColor="text1"/>
        </w:rPr>
        <w:t>deux</w:t>
      </w:r>
      <w:r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</w:t>
      </w:r>
      <w:r w:rsidR="00CC1E53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000000" w:themeColor="text1"/>
        </w:rPr>
        <w:t>) match</w:t>
      </w:r>
      <w:r w:rsidR="00CC1E53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de suspension </w:t>
      </w:r>
      <w:r w:rsidR="00CC1E53">
        <w:rPr>
          <w:rFonts w:asciiTheme="minorBidi" w:hAnsiTheme="minorBidi"/>
          <w:bCs/>
          <w:color w:val="000000" w:themeColor="text1"/>
        </w:rPr>
        <w:t>dont un (01) match avec sursis</w:t>
      </w:r>
      <w:r>
        <w:rPr>
          <w:rFonts w:asciiTheme="minorBidi" w:hAnsiTheme="minorBidi"/>
          <w:bCs/>
          <w:color w:val="000000" w:themeColor="text1"/>
        </w:rPr>
        <w:t xml:space="preserve"> pour </w:t>
      </w:r>
      <w:r w:rsidR="00CC1E53">
        <w:rPr>
          <w:rFonts w:asciiTheme="minorBidi" w:hAnsiTheme="minorBidi"/>
          <w:bCs/>
          <w:color w:val="000000" w:themeColor="text1"/>
        </w:rPr>
        <w:t>comportement anti sportif envers officiel d match+amende de</w:t>
      </w:r>
      <w:r w:rsidR="00CC1E53">
        <w:rPr>
          <w:rFonts w:asciiTheme="minorBidi" w:hAnsiTheme="minorBidi"/>
          <w:bCs/>
          <w:color w:val="FF0000"/>
        </w:rPr>
        <w:t xml:space="preserve">7000.00 </w:t>
      </w:r>
      <w:r w:rsidR="00CC1E53">
        <w:rPr>
          <w:rFonts w:asciiTheme="minorBidi" w:hAnsiTheme="minorBidi"/>
          <w:bCs/>
          <w:color w:val="000000" w:themeColor="text1"/>
        </w:rPr>
        <w:t>DA. ART</w:t>
      </w:r>
      <w:r w:rsidR="00CC1E53">
        <w:rPr>
          <w:rFonts w:asciiTheme="minorBidi" w:hAnsiTheme="minorBidi"/>
          <w:bCs/>
          <w:color w:val="FF0000"/>
        </w:rPr>
        <w:t>100</w:t>
      </w:r>
      <w:r w:rsidR="00CC1E53">
        <w:rPr>
          <w:rFonts w:asciiTheme="minorBidi" w:hAnsiTheme="minorBidi"/>
          <w:bCs/>
          <w:color w:val="000000" w:themeColor="text1"/>
        </w:rPr>
        <w:t xml:space="preserve"> RGJ.</w:t>
      </w:r>
    </w:p>
    <w:p w:rsidR="0033704E" w:rsidRDefault="0033704E" w:rsidP="00FA175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*ZENAGUI ABOUBAKR lic 0452 (WBM)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dont un (01) match avec sursis pour comportement anti sportif envers officiel d match+amende de</w:t>
      </w:r>
      <w:r>
        <w:rPr>
          <w:rFonts w:asciiTheme="minorBidi" w:hAnsiTheme="minorBidi"/>
          <w:bCs/>
          <w:color w:val="FF0000"/>
        </w:rPr>
        <w:t xml:space="preserve">7000.00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100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33704E" w:rsidRDefault="0033704E" w:rsidP="00FA175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6E251B">
        <w:rPr>
          <w:rFonts w:asciiTheme="minorBidi" w:hAnsiTheme="minorBidi"/>
          <w:bCs/>
          <w:color w:val="000000" w:themeColor="text1"/>
        </w:rPr>
        <w:t>AMIR HICHEM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6E251B">
        <w:rPr>
          <w:rFonts w:asciiTheme="minorBidi" w:hAnsiTheme="minorBidi"/>
          <w:bCs/>
          <w:color w:val="000000" w:themeColor="text1"/>
        </w:rPr>
        <w:t>512</w:t>
      </w:r>
      <w:r>
        <w:rPr>
          <w:rFonts w:asciiTheme="minorBidi" w:hAnsiTheme="minorBidi"/>
          <w:bCs/>
          <w:color w:val="000000" w:themeColor="text1"/>
        </w:rPr>
        <w:t>(</w:t>
      </w:r>
      <w:r w:rsidR="006E251B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>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d’avertissements(CAS+AJ).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6E251B" w:rsidRDefault="006E251B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E251B" w:rsidRDefault="006E251B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*BOUTEZERT MED ACHRAF lic 1159(WBM) pour </w:t>
      </w:r>
      <w:r>
        <w:rPr>
          <w:rFonts w:asciiTheme="minorBidi" w:hAnsiTheme="minorBidi"/>
          <w:bCs/>
          <w:color w:val="FF0000"/>
        </w:rPr>
        <w:t>(JD)</w:t>
      </w:r>
    </w:p>
    <w:p w:rsidR="006E251B" w:rsidRDefault="006E251B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*KHERRAZENE SEIFEDDINE lic 0536(WH) pour </w:t>
      </w:r>
      <w:r>
        <w:rPr>
          <w:rFonts w:asciiTheme="minorBidi" w:hAnsiTheme="minorBidi"/>
          <w:bCs/>
          <w:color w:val="FF0000"/>
        </w:rPr>
        <w:t>(JD)</w:t>
      </w:r>
    </w:p>
    <w:p w:rsidR="006E251B" w:rsidRPr="0033704E" w:rsidRDefault="006E251B" w:rsidP="00FA175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WH-WBM du 04/01/2023.U17 </w:t>
      </w:r>
    </w:p>
    <w:p w:rsidR="006E251B" w:rsidRDefault="006E251B" w:rsidP="00FA175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6E251B" w:rsidRDefault="006E251B" w:rsidP="00FA175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*AZZOUZI AYOUB lic 1147 (WBM)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dont un (01) match avec sursis pour comportement anti sportif envers officiel d match+amende de</w:t>
      </w:r>
      <w:r>
        <w:rPr>
          <w:rFonts w:asciiTheme="minorBidi" w:hAnsiTheme="minorBidi"/>
          <w:bCs/>
          <w:color w:val="FF0000"/>
        </w:rPr>
        <w:t xml:space="preserve">7000.00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100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*HAMOUDI RAMZI lic 1552(WH) pour </w:t>
      </w:r>
      <w:r>
        <w:rPr>
          <w:rFonts w:asciiTheme="minorBidi" w:hAnsiTheme="minorBidi"/>
          <w:bCs/>
          <w:color w:val="FF0000"/>
        </w:rPr>
        <w:t>(JD)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*KHAMDJADJI FAIZ lic 1177 (WBM) pour </w:t>
      </w:r>
      <w:r>
        <w:rPr>
          <w:rFonts w:asciiTheme="minorBidi" w:hAnsiTheme="minorBidi"/>
          <w:bCs/>
          <w:color w:val="FF0000"/>
        </w:rPr>
        <w:t>(JD)</w:t>
      </w:r>
    </w:p>
    <w:p w:rsidR="006E251B" w:rsidRPr="0033704E" w:rsidRDefault="006E251B" w:rsidP="006E251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IRBSG-EBH du 03/01/2023.U17 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*ALLICHE ISSAM lic 0749(IRBSG) pour </w:t>
      </w:r>
      <w:r>
        <w:rPr>
          <w:rFonts w:asciiTheme="minorBidi" w:hAnsiTheme="minorBidi"/>
          <w:bCs/>
          <w:color w:val="FF0000"/>
        </w:rPr>
        <w:t>(CAS)</w:t>
      </w:r>
    </w:p>
    <w:p w:rsidR="006E251B" w:rsidRDefault="006E251B" w:rsidP="006E251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*MESSADI IBRAHIM lic 0768 (IRBSG) pour </w:t>
      </w:r>
      <w:r>
        <w:rPr>
          <w:rFonts w:asciiTheme="minorBidi" w:hAnsiTheme="minorBidi"/>
          <w:bCs/>
          <w:color w:val="FF0000"/>
        </w:rPr>
        <w:t>(JD)</w:t>
      </w:r>
    </w:p>
    <w:p w:rsidR="006E251B" w:rsidRDefault="006E251B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>*TAHIBI ABDESLAM lic 0</w:t>
      </w:r>
      <w:r w:rsidR="00943B4C">
        <w:rPr>
          <w:rFonts w:asciiTheme="minorBidi" w:hAnsiTheme="minorBidi"/>
          <w:bCs/>
          <w:color w:val="000000" w:themeColor="text1"/>
        </w:rPr>
        <w:t>548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943B4C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943B4C" w:rsidRDefault="00943B4C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*MEZIANE YOUCEF lic 0544 (EBH) pour </w:t>
      </w:r>
      <w:r>
        <w:rPr>
          <w:rFonts w:asciiTheme="minorBidi" w:hAnsiTheme="minorBidi"/>
          <w:bCs/>
          <w:color w:val="FF0000"/>
        </w:rPr>
        <w:t>(JD)</w:t>
      </w:r>
    </w:p>
    <w:p w:rsidR="00943B4C" w:rsidRPr="0033704E" w:rsidRDefault="00943B4C" w:rsidP="00943B4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ESM-IRBSG du 06/01/2023.U19 </w:t>
      </w:r>
    </w:p>
    <w:p w:rsidR="00943B4C" w:rsidRDefault="00943B4C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943B4C" w:rsidRDefault="00943B4C" w:rsidP="00943B4C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*REGUIG ABDERREZAK lic 1277(ESM)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d’avertissements(JD+AJ).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943B4C" w:rsidRDefault="00943B4C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943B4C" w:rsidRDefault="00943B4C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*HAMOUN AYOUB lic 0701(IRBSG) pour </w:t>
      </w:r>
      <w:r>
        <w:rPr>
          <w:rFonts w:asciiTheme="minorBidi" w:hAnsiTheme="minorBidi"/>
          <w:bCs/>
          <w:color w:val="FF0000"/>
        </w:rPr>
        <w:t>(JD)</w:t>
      </w:r>
    </w:p>
    <w:p w:rsidR="00943B4C" w:rsidRDefault="00943B4C" w:rsidP="00943B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*Faits signalés :</w:t>
      </w:r>
    </w:p>
    <w:p w:rsidR="00943B4C" w:rsidRDefault="00943B4C" w:rsidP="0036657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*BOURABRAB SAMI lic 0699 (IRBSG)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</w:t>
      </w:r>
      <w:r w:rsidR="00BA74EA">
        <w:rPr>
          <w:rFonts w:asciiTheme="minorBidi" w:hAnsiTheme="minorBidi"/>
          <w:bCs/>
          <w:color w:val="000000" w:themeColor="text1"/>
        </w:rPr>
        <w:t>fermes</w:t>
      </w:r>
      <w:r>
        <w:rPr>
          <w:rFonts w:asciiTheme="minorBidi" w:hAnsiTheme="minorBidi"/>
          <w:bCs/>
          <w:color w:val="000000" w:themeColor="text1"/>
        </w:rPr>
        <w:t xml:space="preserve"> pour voie de fait </w:t>
      </w:r>
      <w:r w:rsidR="0036657F">
        <w:rPr>
          <w:rFonts w:asciiTheme="minorBidi" w:hAnsiTheme="minorBidi"/>
          <w:bCs/>
          <w:color w:val="000000" w:themeColor="text1"/>
        </w:rPr>
        <w:t>enfin de partie</w:t>
      </w:r>
      <w:r>
        <w:rPr>
          <w:rFonts w:asciiTheme="minorBidi" w:hAnsiTheme="minorBidi"/>
          <w:bCs/>
          <w:color w:val="000000" w:themeColor="text1"/>
        </w:rPr>
        <w:t>+amende de</w:t>
      </w:r>
      <w:r w:rsidR="0036657F">
        <w:rPr>
          <w:rFonts w:asciiTheme="minorBidi" w:hAnsiTheme="minorBidi"/>
          <w:bCs/>
          <w:color w:val="FF0000"/>
        </w:rPr>
        <w:t>15</w:t>
      </w:r>
      <w:r>
        <w:rPr>
          <w:rFonts w:asciiTheme="minorBidi" w:hAnsiTheme="minorBidi"/>
          <w:bCs/>
          <w:color w:val="FF0000"/>
        </w:rPr>
        <w:t xml:space="preserve">00.00 </w:t>
      </w:r>
      <w:r>
        <w:rPr>
          <w:rFonts w:asciiTheme="minorBidi" w:hAnsiTheme="minorBidi"/>
          <w:bCs/>
          <w:color w:val="000000" w:themeColor="text1"/>
        </w:rPr>
        <w:t>DA. ART</w:t>
      </w:r>
      <w:r w:rsidR="0036657F">
        <w:rPr>
          <w:rFonts w:asciiTheme="minorBidi" w:hAnsiTheme="minorBidi"/>
          <w:bCs/>
          <w:color w:val="FF0000"/>
        </w:rPr>
        <w:t>95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36657F" w:rsidRDefault="0036657F" w:rsidP="0036657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*HAMOUN AYOUB lic 0701 (IRBSG)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fermes pour comportement anti sportif envers officiel d match+amende de</w:t>
      </w:r>
      <w:r>
        <w:rPr>
          <w:rFonts w:asciiTheme="minorBidi" w:hAnsiTheme="minorBidi"/>
          <w:bCs/>
          <w:color w:val="FF0000"/>
        </w:rPr>
        <w:t xml:space="preserve">7000.00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100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36657F" w:rsidRPr="0033704E" w:rsidRDefault="0036657F" w:rsidP="0036657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ESM-IRBSG du 06/01/2023.U17 </w:t>
      </w:r>
    </w:p>
    <w:p w:rsidR="0036657F" w:rsidRDefault="0036657F" w:rsidP="0036657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E519BF" w:rsidRPr="00FA1752" w:rsidRDefault="0036657F" w:rsidP="00FA175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*SEDAOUI MED AMINE lic 0771(IRBSG) pour </w:t>
      </w:r>
      <w:r>
        <w:rPr>
          <w:rFonts w:asciiTheme="minorBidi" w:hAnsiTheme="minorBidi"/>
          <w:bCs/>
          <w:color w:val="FF0000"/>
        </w:rPr>
        <w:t>(AJ)</w:t>
      </w:r>
    </w:p>
    <w:p w:rsidR="0036657F" w:rsidRPr="00FA1752" w:rsidRDefault="00E519BF" w:rsidP="00FA1752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E519BF" w:rsidRDefault="00E519BF" w:rsidP="00E519BF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E519BF" w:rsidRDefault="00FA1752" w:rsidP="00E519BF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="00E519BF">
        <w:rPr>
          <w:b/>
          <w:bCs/>
          <w:sz w:val="24"/>
          <w:szCs w:val="24"/>
        </w:rPr>
        <w:t xml:space="preserve">LE SECRETAIRE         </w:t>
      </w:r>
      <w:r>
        <w:rPr>
          <w:b/>
          <w:bCs/>
          <w:sz w:val="24"/>
          <w:szCs w:val="24"/>
        </w:rPr>
        <w:t xml:space="preserve">        </w:t>
      </w:r>
      <w:r w:rsidR="00E519BF">
        <w:rPr>
          <w:b/>
          <w:bCs/>
          <w:sz w:val="24"/>
          <w:szCs w:val="24"/>
        </w:rPr>
        <w:t xml:space="preserve">                                                               LE PRESIDENT</w:t>
      </w:r>
    </w:p>
    <w:p w:rsidR="00E519BF" w:rsidRDefault="00FA1752" w:rsidP="00FA1752">
      <w:pPr>
        <w:tabs>
          <w:tab w:val="left" w:pos="1488"/>
          <w:tab w:val="right" w:pos="10466"/>
        </w:tabs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ab/>
      </w:r>
      <w:r w:rsidR="00E519BF">
        <w:rPr>
          <w:b/>
          <w:bCs/>
          <w:sz w:val="24"/>
          <w:szCs w:val="24"/>
        </w:rPr>
        <w:t xml:space="preserve">   T. ZEGHLAMI                            </w:t>
      </w:r>
      <w:r>
        <w:rPr>
          <w:b/>
          <w:bCs/>
          <w:sz w:val="24"/>
          <w:szCs w:val="24"/>
        </w:rPr>
        <w:t xml:space="preserve">              </w:t>
      </w:r>
      <w:r w:rsidR="00E519BF">
        <w:rPr>
          <w:b/>
          <w:bCs/>
          <w:sz w:val="24"/>
          <w:szCs w:val="24"/>
        </w:rPr>
        <w:t xml:space="preserve">                                                   S. GHEMMAZ</w:t>
      </w:r>
    </w:p>
    <w:p w:rsidR="0036657F" w:rsidRDefault="0036657F"/>
    <w:p w:rsidR="0036657F" w:rsidRDefault="0036657F"/>
    <w:p w:rsidR="0036657F" w:rsidRDefault="0036657F"/>
    <w:p w:rsidR="0036657F" w:rsidRDefault="0036657F"/>
    <w:p w:rsidR="0036657F" w:rsidRDefault="0036657F"/>
    <w:sectPr w:rsidR="0036657F" w:rsidSect="00804FE9">
      <w:pgSz w:w="11906" w:h="16838"/>
      <w:pgMar w:top="720" w:right="720" w:bottom="720" w:left="720" w:header="227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B04" w:rsidRDefault="00483B04" w:rsidP="00804FE9">
      <w:pPr>
        <w:spacing w:after="0" w:line="240" w:lineRule="auto"/>
      </w:pPr>
      <w:r>
        <w:separator/>
      </w:r>
    </w:p>
  </w:endnote>
  <w:endnote w:type="continuationSeparator" w:id="1">
    <w:p w:rsidR="00483B04" w:rsidRDefault="00483B04" w:rsidP="00804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B04" w:rsidRDefault="00483B04" w:rsidP="00804FE9">
      <w:pPr>
        <w:spacing w:after="0" w:line="240" w:lineRule="auto"/>
      </w:pPr>
      <w:r>
        <w:separator/>
      </w:r>
    </w:p>
  </w:footnote>
  <w:footnote w:type="continuationSeparator" w:id="1">
    <w:p w:rsidR="00483B04" w:rsidRDefault="00483B04" w:rsidP="00804F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19BF"/>
    <w:rsid w:val="00155436"/>
    <w:rsid w:val="0033704E"/>
    <w:rsid w:val="00351DA6"/>
    <w:rsid w:val="0036657F"/>
    <w:rsid w:val="00407485"/>
    <w:rsid w:val="00437996"/>
    <w:rsid w:val="004757CC"/>
    <w:rsid w:val="00483B04"/>
    <w:rsid w:val="00571CAE"/>
    <w:rsid w:val="00606574"/>
    <w:rsid w:val="00680152"/>
    <w:rsid w:val="006E251B"/>
    <w:rsid w:val="007447EC"/>
    <w:rsid w:val="00746001"/>
    <w:rsid w:val="00804FE9"/>
    <w:rsid w:val="00895097"/>
    <w:rsid w:val="00943B4C"/>
    <w:rsid w:val="00961A73"/>
    <w:rsid w:val="00A23F9B"/>
    <w:rsid w:val="00A30DCB"/>
    <w:rsid w:val="00BA74EA"/>
    <w:rsid w:val="00C3018B"/>
    <w:rsid w:val="00CC1E53"/>
    <w:rsid w:val="00CE6C6C"/>
    <w:rsid w:val="00CF00B2"/>
    <w:rsid w:val="00D472A6"/>
    <w:rsid w:val="00E519BF"/>
    <w:rsid w:val="00EA7D44"/>
    <w:rsid w:val="00EE04C5"/>
    <w:rsid w:val="00F8153E"/>
    <w:rsid w:val="00FA1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9BF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519BF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51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804F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4FE9"/>
  </w:style>
  <w:style w:type="paragraph" w:styleId="Pieddepage">
    <w:name w:val="footer"/>
    <w:basedOn w:val="Normal"/>
    <w:link w:val="PieddepageCar"/>
    <w:uiPriority w:val="99"/>
    <w:semiHidden/>
    <w:unhideWhenUsed/>
    <w:rsid w:val="00804F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4F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4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980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</cp:revision>
  <cp:lastPrinted>2023-01-11T09:18:00Z</cp:lastPrinted>
  <dcterms:created xsi:type="dcterms:W3CDTF">2023-01-11T09:11:00Z</dcterms:created>
  <dcterms:modified xsi:type="dcterms:W3CDTF">2023-01-11T09:18:00Z</dcterms:modified>
</cp:coreProperties>
</file>